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6ED7" w14:textId="77777777" w:rsidR="006461E9" w:rsidRPr="00C122C1" w:rsidRDefault="006461E9" w:rsidP="006461E9">
      <w:pPr>
        <w:jc w:val="center"/>
        <w:rPr>
          <w:rFonts w:ascii="Times New Roman" w:hAnsi="Times New Roman" w:cs="Times New Roman"/>
          <w:b/>
          <w:sz w:val="24"/>
          <w:szCs w:val="24"/>
        </w:rPr>
      </w:pPr>
      <w:r w:rsidRPr="00C122C1">
        <w:rPr>
          <w:rFonts w:ascii="Times New Roman" w:hAnsi="Times New Roman" w:cs="Times New Roman"/>
          <w:b/>
          <w:sz w:val="24"/>
          <w:szCs w:val="24"/>
        </w:rPr>
        <w:t xml:space="preserve">ИЗВЕЩЕНИЕ </w:t>
      </w:r>
    </w:p>
    <w:p w14:paraId="3CA6052D" w14:textId="77777777" w:rsidR="006461E9" w:rsidRDefault="006461E9" w:rsidP="006461E9">
      <w:pPr>
        <w:pStyle w:val="20"/>
        <w:spacing w:line="276" w:lineRule="auto"/>
        <w:ind w:right="3" w:firstLine="0"/>
        <w:jc w:val="center"/>
        <w:rPr>
          <w:b/>
          <w:sz w:val="24"/>
          <w:szCs w:val="24"/>
        </w:rPr>
      </w:pPr>
      <w:r w:rsidRPr="00C122C1">
        <w:rPr>
          <w:b/>
          <w:sz w:val="24"/>
          <w:szCs w:val="24"/>
        </w:rPr>
        <w:t>о п</w:t>
      </w:r>
      <w:r>
        <w:rPr>
          <w:b/>
          <w:sz w:val="24"/>
          <w:szCs w:val="24"/>
        </w:rPr>
        <w:t>риеме документов</w:t>
      </w:r>
    </w:p>
    <w:p w14:paraId="482150DF" w14:textId="372AA9A0" w:rsidR="006461E9" w:rsidRPr="00C122C1" w:rsidRDefault="006461E9" w:rsidP="006461E9">
      <w:pPr>
        <w:pStyle w:val="20"/>
        <w:spacing w:line="276" w:lineRule="auto"/>
        <w:ind w:right="3" w:firstLine="0"/>
        <w:jc w:val="center"/>
        <w:rPr>
          <w:b/>
          <w:sz w:val="24"/>
          <w:szCs w:val="24"/>
        </w:rPr>
      </w:pPr>
      <w:r>
        <w:rPr>
          <w:b/>
          <w:sz w:val="24"/>
          <w:szCs w:val="24"/>
        </w:rPr>
        <w:t xml:space="preserve">на Аккредитацию исполнителей (подрядчиков) для включения </w:t>
      </w:r>
      <w:r>
        <w:rPr>
          <w:b/>
          <w:sz w:val="24"/>
          <w:szCs w:val="24"/>
        </w:rPr>
        <w:br/>
        <w:t xml:space="preserve">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в начале осуществления предпринимательской деятельности, и физическим лицам, </w:t>
      </w:r>
      <w:r>
        <w:rPr>
          <w:b/>
          <w:sz w:val="24"/>
          <w:szCs w:val="24"/>
        </w:rPr>
        <w:br/>
        <w:t xml:space="preserve">не являющимся индивидуальными предпринимателями и применяющим специальный налоговый режим «Налог на профессиональный </w:t>
      </w:r>
      <w:r w:rsidR="0052540F">
        <w:rPr>
          <w:b/>
          <w:sz w:val="24"/>
          <w:szCs w:val="24"/>
        </w:rPr>
        <w:t>доход</w:t>
      </w:r>
      <w:r>
        <w:rPr>
          <w:b/>
          <w:sz w:val="24"/>
          <w:szCs w:val="24"/>
        </w:rPr>
        <w:t>»</w:t>
      </w:r>
    </w:p>
    <w:p w14:paraId="4128621D" w14:textId="77777777" w:rsidR="006461E9" w:rsidRPr="00C122C1" w:rsidRDefault="006461E9" w:rsidP="006461E9">
      <w:pPr>
        <w:jc w:val="center"/>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369"/>
        <w:gridCol w:w="5812"/>
      </w:tblGrid>
      <w:tr w:rsidR="006461E9" w:rsidRPr="00C122C1" w14:paraId="62E2DD43" w14:textId="77777777" w:rsidTr="00E33C59">
        <w:tc>
          <w:tcPr>
            <w:tcW w:w="600" w:type="dxa"/>
            <w:vAlign w:val="center"/>
          </w:tcPr>
          <w:p w14:paraId="4548C9FA" w14:textId="77777777" w:rsidR="006461E9" w:rsidRPr="00C122C1" w:rsidRDefault="006461E9" w:rsidP="00E33C59">
            <w:pPr>
              <w:jc w:val="center"/>
              <w:rPr>
                <w:rFonts w:ascii="Times New Roman" w:hAnsi="Times New Roman" w:cs="Times New Roman"/>
                <w:b/>
                <w:sz w:val="24"/>
                <w:szCs w:val="24"/>
              </w:rPr>
            </w:pPr>
            <w:r w:rsidRPr="00C122C1">
              <w:rPr>
                <w:rFonts w:ascii="Times New Roman" w:hAnsi="Times New Roman" w:cs="Times New Roman"/>
                <w:b/>
                <w:sz w:val="24"/>
                <w:szCs w:val="24"/>
              </w:rPr>
              <w:t>№</w:t>
            </w:r>
          </w:p>
          <w:p w14:paraId="147954B0" w14:textId="77777777" w:rsidR="006461E9" w:rsidRPr="00C122C1" w:rsidRDefault="006461E9" w:rsidP="00E33C59">
            <w:pPr>
              <w:jc w:val="center"/>
              <w:rPr>
                <w:rFonts w:ascii="Times New Roman" w:hAnsi="Times New Roman" w:cs="Times New Roman"/>
                <w:b/>
                <w:sz w:val="24"/>
                <w:szCs w:val="24"/>
              </w:rPr>
            </w:pPr>
            <w:r w:rsidRPr="00C122C1">
              <w:rPr>
                <w:rFonts w:ascii="Times New Roman" w:hAnsi="Times New Roman" w:cs="Times New Roman"/>
                <w:b/>
                <w:sz w:val="24"/>
                <w:szCs w:val="24"/>
              </w:rPr>
              <w:t>п/п</w:t>
            </w:r>
          </w:p>
        </w:tc>
        <w:tc>
          <w:tcPr>
            <w:tcW w:w="3369" w:type="dxa"/>
            <w:vAlign w:val="center"/>
          </w:tcPr>
          <w:p w14:paraId="0DB2A7C0" w14:textId="77777777" w:rsidR="006461E9" w:rsidRPr="00C122C1" w:rsidRDefault="006461E9" w:rsidP="00E33C59">
            <w:pPr>
              <w:jc w:val="center"/>
              <w:rPr>
                <w:rFonts w:ascii="Times New Roman" w:hAnsi="Times New Roman" w:cs="Times New Roman"/>
                <w:b/>
                <w:sz w:val="24"/>
                <w:szCs w:val="24"/>
              </w:rPr>
            </w:pPr>
            <w:r w:rsidRPr="00C122C1">
              <w:rPr>
                <w:rFonts w:ascii="Times New Roman" w:hAnsi="Times New Roman" w:cs="Times New Roman"/>
                <w:b/>
                <w:sz w:val="24"/>
                <w:szCs w:val="24"/>
              </w:rPr>
              <w:t>Наименование пункта</w:t>
            </w:r>
          </w:p>
        </w:tc>
        <w:tc>
          <w:tcPr>
            <w:tcW w:w="5812" w:type="dxa"/>
            <w:vAlign w:val="center"/>
          </w:tcPr>
          <w:p w14:paraId="19DA32FD" w14:textId="77777777" w:rsidR="006461E9" w:rsidRPr="00C122C1" w:rsidRDefault="006461E9" w:rsidP="00E33C59">
            <w:pPr>
              <w:jc w:val="center"/>
              <w:rPr>
                <w:rFonts w:ascii="Times New Roman" w:hAnsi="Times New Roman" w:cs="Times New Roman"/>
                <w:b/>
                <w:sz w:val="24"/>
                <w:szCs w:val="24"/>
              </w:rPr>
            </w:pPr>
            <w:r w:rsidRPr="00C122C1">
              <w:rPr>
                <w:rFonts w:ascii="Times New Roman" w:hAnsi="Times New Roman" w:cs="Times New Roman"/>
                <w:b/>
                <w:sz w:val="24"/>
                <w:szCs w:val="24"/>
              </w:rPr>
              <w:t>Текст пояснений</w:t>
            </w:r>
          </w:p>
        </w:tc>
      </w:tr>
      <w:tr w:rsidR="006461E9" w:rsidRPr="00C122C1" w14:paraId="6BE063D3" w14:textId="77777777" w:rsidTr="00E33C59">
        <w:tc>
          <w:tcPr>
            <w:tcW w:w="600" w:type="dxa"/>
            <w:vAlign w:val="center"/>
          </w:tcPr>
          <w:p w14:paraId="30A99057" w14:textId="2A4C3684" w:rsidR="006461E9" w:rsidRPr="00C122C1" w:rsidRDefault="006461E9" w:rsidP="00E33C59">
            <w:pPr>
              <w:jc w:val="center"/>
              <w:rPr>
                <w:rFonts w:ascii="Times New Roman" w:hAnsi="Times New Roman" w:cs="Times New Roman"/>
                <w:b/>
                <w:sz w:val="24"/>
                <w:szCs w:val="24"/>
              </w:rPr>
            </w:pPr>
            <w:r>
              <w:rPr>
                <w:rFonts w:ascii="Times New Roman" w:hAnsi="Times New Roman" w:cs="Times New Roman"/>
                <w:b/>
                <w:sz w:val="24"/>
                <w:szCs w:val="24"/>
              </w:rPr>
              <w:t>1</w:t>
            </w:r>
            <w:r w:rsidRPr="00C122C1">
              <w:rPr>
                <w:rFonts w:ascii="Times New Roman" w:hAnsi="Times New Roman" w:cs="Times New Roman"/>
                <w:b/>
                <w:sz w:val="24"/>
                <w:szCs w:val="24"/>
              </w:rPr>
              <w:t>.</w:t>
            </w:r>
          </w:p>
        </w:tc>
        <w:tc>
          <w:tcPr>
            <w:tcW w:w="3369" w:type="dxa"/>
            <w:vAlign w:val="center"/>
          </w:tcPr>
          <w:p w14:paraId="74131E03" w14:textId="77777777" w:rsidR="006461E9" w:rsidRPr="00C122C1" w:rsidRDefault="006461E9" w:rsidP="00E33C59">
            <w:pPr>
              <w:rPr>
                <w:rFonts w:ascii="Times New Roman" w:hAnsi="Times New Roman" w:cs="Times New Roman"/>
                <w:b/>
                <w:sz w:val="24"/>
                <w:szCs w:val="24"/>
              </w:rPr>
            </w:pPr>
            <w:r w:rsidRPr="00C122C1">
              <w:rPr>
                <w:rFonts w:ascii="Times New Roman" w:hAnsi="Times New Roman" w:cs="Times New Roman"/>
                <w:b/>
                <w:sz w:val="24"/>
                <w:szCs w:val="24"/>
              </w:rPr>
              <w:t xml:space="preserve">Организатор </w:t>
            </w:r>
            <w:r>
              <w:rPr>
                <w:rFonts w:ascii="Times New Roman" w:hAnsi="Times New Roman" w:cs="Times New Roman"/>
                <w:b/>
                <w:sz w:val="24"/>
                <w:szCs w:val="24"/>
              </w:rPr>
              <w:t>Аккредитации</w:t>
            </w:r>
            <w:r w:rsidRPr="00C122C1">
              <w:rPr>
                <w:rFonts w:ascii="Times New Roman" w:hAnsi="Times New Roman" w:cs="Times New Roman"/>
                <w:b/>
                <w:sz w:val="24"/>
                <w:szCs w:val="24"/>
              </w:rPr>
              <w:t>,</w:t>
            </w:r>
          </w:p>
          <w:p w14:paraId="1C735313" w14:textId="77777777" w:rsidR="006461E9" w:rsidRPr="00C122C1" w:rsidRDefault="006461E9" w:rsidP="00E33C59">
            <w:pPr>
              <w:rPr>
                <w:rFonts w:ascii="Times New Roman" w:hAnsi="Times New Roman" w:cs="Times New Roman"/>
                <w:b/>
                <w:sz w:val="24"/>
                <w:szCs w:val="24"/>
              </w:rPr>
            </w:pPr>
            <w:r w:rsidRPr="00C122C1">
              <w:rPr>
                <w:rFonts w:ascii="Times New Roman" w:hAnsi="Times New Roman" w:cs="Times New Roman"/>
                <w:b/>
                <w:sz w:val="24"/>
                <w:szCs w:val="24"/>
              </w:rPr>
              <w:t>почтовый адрес, контактное лицо, телефон, адрес электронной почты</w:t>
            </w:r>
          </w:p>
        </w:tc>
        <w:tc>
          <w:tcPr>
            <w:tcW w:w="5812" w:type="dxa"/>
            <w:vAlign w:val="center"/>
          </w:tcPr>
          <w:p w14:paraId="0F46CEA8" w14:textId="77777777" w:rsidR="006461E9" w:rsidRPr="00C122C1" w:rsidRDefault="006461E9" w:rsidP="00E33C59">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Микрокредитная компания «Фонд поддержки предпринимательства Республики Марий Эл»,</w:t>
            </w:r>
          </w:p>
          <w:p w14:paraId="2A72B2D6" w14:textId="77777777" w:rsidR="006461E9" w:rsidRPr="00C122C1" w:rsidRDefault="006461E9" w:rsidP="00E33C59">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424033, Республика Марий Эл, г. Йошкар-Ола, ул. Эшкинина, д.10 б, оф. 310,</w:t>
            </w:r>
          </w:p>
          <w:p w14:paraId="0D43913D" w14:textId="1D041978" w:rsidR="006461E9" w:rsidRDefault="006461E9" w:rsidP="00E33C59">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ФИО контактн</w:t>
            </w:r>
            <w:r w:rsidR="00AB5158">
              <w:rPr>
                <w:rFonts w:ascii="Times New Roman" w:hAnsi="Times New Roman" w:cs="Times New Roman"/>
                <w:sz w:val="24"/>
                <w:szCs w:val="24"/>
              </w:rPr>
              <w:t>ых</w:t>
            </w:r>
            <w:r w:rsidRPr="00C122C1">
              <w:rPr>
                <w:rFonts w:ascii="Times New Roman" w:hAnsi="Times New Roman" w:cs="Times New Roman"/>
                <w:sz w:val="24"/>
                <w:szCs w:val="24"/>
              </w:rPr>
              <w:t xml:space="preserve"> лиц</w:t>
            </w:r>
            <w:r w:rsidR="00AB5158">
              <w:rPr>
                <w:rFonts w:ascii="Times New Roman" w:hAnsi="Times New Roman" w:cs="Times New Roman"/>
                <w:sz w:val="24"/>
                <w:szCs w:val="24"/>
              </w:rPr>
              <w:t>: Бандин Сергей Александрович (Центр поддержки предпринимательства);</w:t>
            </w:r>
          </w:p>
          <w:p w14:paraId="0F92EAA5" w14:textId="2AC19BC1" w:rsidR="00AB5158" w:rsidRPr="00C122C1" w:rsidRDefault="00AB5158" w:rsidP="00E33C59">
            <w:pPr>
              <w:shd w:val="clear" w:color="auto" w:fill="FFFFFF"/>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Попкова Александра Игоревна (Центр инноваций социальной сферы);</w:t>
            </w:r>
          </w:p>
          <w:p w14:paraId="74278E4C" w14:textId="0185BD0E" w:rsidR="006461E9" w:rsidRPr="00C122C1" w:rsidRDefault="006461E9" w:rsidP="00E33C59">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раб.</w:t>
            </w:r>
            <w:r w:rsidR="00AB5158">
              <w:rPr>
                <w:rFonts w:ascii="Times New Roman" w:hAnsi="Times New Roman" w:cs="Times New Roman"/>
                <w:sz w:val="24"/>
                <w:szCs w:val="24"/>
              </w:rPr>
              <w:t xml:space="preserve"> </w:t>
            </w:r>
            <w:r w:rsidRPr="00C122C1">
              <w:rPr>
                <w:rFonts w:ascii="Times New Roman" w:hAnsi="Times New Roman" w:cs="Times New Roman"/>
                <w:sz w:val="24"/>
                <w:szCs w:val="24"/>
              </w:rPr>
              <w:t>тел.: (8362) 34-19-64, 34-19-54</w:t>
            </w:r>
          </w:p>
          <w:p w14:paraId="2C8B0235" w14:textId="77777777" w:rsidR="006461E9" w:rsidRPr="00C122C1" w:rsidRDefault="006461E9" w:rsidP="00E33C59">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 xml:space="preserve">адрес электронной почты: </w:t>
            </w:r>
            <w:r w:rsidRPr="00C122C1">
              <w:rPr>
                <w:rFonts w:ascii="Times New Roman" w:hAnsi="Times New Roman" w:cs="Times New Roman"/>
                <w:sz w:val="24"/>
                <w:szCs w:val="24"/>
                <w:lang w:val="en-US"/>
              </w:rPr>
              <w:t>fond</w:t>
            </w:r>
            <w:r w:rsidRPr="00C122C1">
              <w:rPr>
                <w:rFonts w:ascii="Times New Roman" w:hAnsi="Times New Roman" w:cs="Times New Roman"/>
                <w:sz w:val="24"/>
                <w:szCs w:val="24"/>
              </w:rPr>
              <w:t>-</w:t>
            </w:r>
            <w:r w:rsidRPr="00C122C1">
              <w:rPr>
                <w:rFonts w:ascii="Times New Roman" w:hAnsi="Times New Roman" w:cs="Times New Roman"/>
                <w:sz w:val="24"/>
                <w:szCs w:val="24"/>
                <w:lang w:val="en-US"/>
              </w:rPr>
              <w:t>region</w:t>
            </w:r>
            <w:r w:rsidRPr="00C122C1">
              <w:rPr>
                <w:rFonts w:ascii="Times New Roman" w:hAnsi="Times New Roman" w:cs="Times New Roman"/>
                <w:sz w:val="24"/>
                <w:szCs w:val="24"/>
              </w:rPr>
              <w:t>12@</w:t>
            </w:r>
            <w:r w:rsidRPr="00C122C1">
              <w:rPr>
                <w:rFonts w:ascii="Times New Roman" w:hAnsi="Times New Roman" w:cs="Times New Roman"/>
                <w:sz w:val="24"/>
                <w:szCs w:val="24"/>
                <w:lang w:val="en-US"/>
              </w:rPr>
              <w:t>mail</w:t>
            </w:r>
            <w:r w:rsidRPr="00C122C1">
              <w:rPr>
                <w:rFonts w:ascii="Times New Roman" w:hAnsi="Times New Roman" w:cs="Times New Roman"/>
                <w:sz w:val="24"/>
                <w:szCs w:val="24"/>
              </w:rPr>
              <w:t>.ru</w:t>
            </w:r>
          </w:p>
        </w:tc>
      </w:tr>
      <w:tr w:rsidR="006461E9" w:rsidRPr="00C122C1" w14:paraId="54C4EB3D" w14:textId="77777777" w:rsidTr="00E33C59">
        <w:tc>
          <w:tcPr>
            <w:tcW w:w="600" w:type="dxa"/>
            <w:vAlign w:val="center"/>
          </w:tcPr>
          <w:p w14:paraId="1A6274D0" w14:textId="0FD9F4DB" w:rsidR="006461E9" w:rsidRPr="00C122C1" w:rsidRDefault="006461E9" w:rsidP="00E33C59">
            <w:pPr>
              <w:jc w:val="center"/>
              <w:rPr>
                <w:rFonts w:ascii="Times New Roman" w:hAnsi="Times New Roman" w:cs="Times New Roman"/>
                <w:b/>
                <w:sz w:val="24"/>
                <w:szCs w:val="24"/>
              </w:rPr>
            </w:pPr>
            <w:r>
              <w:rPr>
                <w:rFonts w:ascii="Times New Roman" w:hAnsi="Times New Roman" w:cs="Times New Roman"/>
                <w:b/>
                <w:sz w:val="24"/>
                <w:szCs w:val="24"/>
              </w:rPr>
              <w:t>2</w:t>
            </w:r>
            <w:r w:rsidRPr="00C122C1">
              <w:rPr>
                <w:rFonts w:ascii="Times New Roman" w:hAnsi="Times New Roman" w:cs="Times New Roman"/>
                <w:b/>
                <w:sz w:val="24"/>
                <w:szCs w:val="24"/>
              </w:rPr>
              <w:t>.</w:t>
            </w:r>
          </w:p>
        </w:tc>
        <w:tc>
          <w:tcPr>
            <w:tcW w:w="3369" w:type="dxa"/>
            <w:vAlign w:val="center"/>
          </w:tcPr>
          <w:p w14:paraId="4E281D6A" w14:textId="77777777" w:rsidR="006461E9" w:rsidRPr="00C122C1" w:rsidRDefault="006461E9" w:rsidP="00E33C59">
            <w:pPr>
              <w:rPr>
                <w:rFonts w:ascii="Times New Roman" w:hAnsi="Times New Roman" w:cs="Times New Roman"/>
                <w:b/>
                <w:sz w:val="24"/>
                <w:szCs w:val="24"/>
              </w:rPr>
            </w:pPr>
            <w:r w:rsidRPr="00C122C1">
              <w:rPr>
                <w:rFonts w:ascii="Times New Roman" w:hAnsi="Times New Roman" w:cs="Times New Roman"/>
                <w:b/>
                <w:sz w:val="24"/>
                <w:szCs w:val="24"/>
              </w:rPr>
              <w:t>Предмет мероприятия</w:t>
            </w:r>
          </w:p>
        </w:tc>
        <w:tc>
          <w:tcPr>
            <w:tcW w:w="5812" w:type="dxa"/>
            <w:vAlign w:val="center"/>
          </w:tcPr>
          <w:p w14:paraId="73FD3AC7" w14:textId="75808D68" w:rsidR="006461E9" w:rsidRPr="00EC7D84" w:rsidRDefault="006461E9" w:rsidP="00E33C59">
            <w:pPr>
              <w:ind w:firstLine="12"/>
              <w:jc w:val="both"/>
              <w:rPr>
                <w:rFonts w:ascii="Times New Roman" w:hAnsi="Times New Roman" w:cs="Times New Roman"/>
                <w:bCs/>
                <w:sz w:val="24"/>
                <w:szCs w:val="24"/>
              </w:rPr>
            </w:pPr>
            <w:r w:rsidRPr="00EC7D84">
              <w:rPr>
                <w:rFonts w:ascii="Times New Roman" w:hAnsi="Times New Roman" w:cs="Times New Roman"/>
                <w:bCs/>
                <w:sz w:val="24"/>
                <w:szCs w:val="24"/>
              </w:rPr>
              <w:t>Аккредитаци</w:t>
            </w:r>
            <w:r>
              <w:rPr>
                <w:rFonts w:ascii="Times New Roman" w:hAnsi="Times New Roman" w:cs="Times New Roman"/>
                <w:bCs/>
                <w:sz w:val="24"/>
                <w:szCs w:val="24"/>
              </w:rPr>
              <w:t>я</w:t>
            </w:r>
            <w:r w:rsidRPr="00EC7D84">
              <w:rPr>
                <w:rFonts w:ascii="Times New Roman" w:hAnsi="Times New Roman" w:cs="Times New Roman"/>
                <w:bCs/>
                <w:sz w:val="24"/>
                <w:szCs w:val="24"/>
              </w:rPr>
              <w:t xml:space="preserve"> исполнителей (подрядчиков) </w:t>
            </w:r>
            <w:r>
              <w:rPr>
                <w:rFonts w:ascii="Times New Roman" w:hAnsi="Times New Roman" w:cs="Times New Roman"/>
                <w:bCs/>
                <w:sz w:val="24"/>
                <w:szCs w:val="24"/>
              </w:rPr>
              <w:br/>
            </w:r>
            <w:r w:rsidRPr="00EC7D84">
              <w:rPr>
                <w:rFonts w:ascii="Times New Roman" w:hAnsi="Times New Roman" w:cs="Times New Roman"/>
                <w:bCs/>
                <w:sz w:val="24"/>
                <w:szCs w:val="24"/>
              </w:rPr>
              <w:t>для включения 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w:t>
            </w:r>
            <w:r>
              <w:rPr>
                <w:rFonts w:ascii="Times New Roman" w:hAnsi="Times New Roman" w:cs="Times New Roman"/>
                <w:bCs/>
                <w:sz w:val="24"/>
                <w:szCs w:val="24"/>
              </w:rPr>
              <w:t xml:space="preserve"> </w:t>
            </w:r>
            <w:r>
              <w:rPr>
                <w:rFonts w:ascii="Times New Roman" w:hAnsi="Times New Roman" w:cs="Times New Roman"/>
                <w:bCs/>
                <w:sz w:val="24"/>
                <w:szCs w:val="24"/>
              </w:rPr>
              <w:br/>
            </w:r>
            <w:r w:rsidRPr="002E7724">
              <w:rPr>
                <w:rFonts w:ascii="Times New Roman" w:hAnsi="Times New Roman" w:cs="Times New Roman"/>
                <w:bCs/>
                <w:sz w:val="24"/>
                <w:szCs w:val="24"/>
              </w:rPr>
              <w:t xml:space="preserve">по направлению - «оказание услуг по содействию </w:t>
            </w:r>
            <w:r>
              <w:rPr>
                <w:rFonts w:ascii="Times New Roman" w:hAnsi="Times New Roman" w:cs="Times New Roman"/>
                <w:bCs/>
                <w:sz w:val="24"/>
                <w:szCs w:val="24"/>
              </w:rPr>
              <w:br/>
            </w:r>
            <w:r w:rsidRPr="002E7724">
              <w:rPr>
                <w:rFonts w:ascii="Times New Roman" w:hAnsi="Times New Roman" w:cs="Times New Roman"/>
                <w:bCs/>
                <w:sz w:val="24"/>
                <w:szCs w:val="24"/>
              </w:rPr>
              <w:t xml:space="preserve">в популяризации продукции субъекта малого </w:t>
            </w:r>
            <w:r>
              <w:rPr>
                <w:rFonts w:ascii="Times New Roman" w:hAnsi="Times New Roman" w:cs="Times New Roman"/>
                <w:bCs/>
                <w:sz w:val="24"/>
                <w:szCs w:val="24"/>
              </w:rPr>
              <w:br/>
            </w:r>
            <w:r w:rsidRPr="002E7724">
              <w:rPr>
                <w:rFonts w:ascii="Times New Roman" w:hAnsi="Times New Roman" w:cs="Times New Roman"/>
                <w:bCs/>
                <w:sz w:val="24"/>
                <w:szCs w:val="24"/>
              </w:rPr>
              <w:t>и среднего предпринимательств</w:t>
            </w:r>
            <w:r w:rsidR="0052540F">
              <w:rPr>
                <w:rFonts w:ascii="Times New Roman" w:hAnsi="Times New Roman" w:cs="Times New Roman"/>
                <w:bCs/>
                <w:sz w:val="24"/>
                <w:szCs w:val="24"/>
              </w:rPr>
              <w:t>а, а также самозанятых граждан»</w:t>
            </w:r>
          </w:p>
        </w:tc>
      </w:tr>
      <w:tr w:rsidR="006461E9" w:rsidRPr="00C122C1" w14:paraId="1C39FADF" w14:textId="77777777" w:rsidTr="00E33C59">
        <w:trPr>
          <w:trHeight w:val="932"/>
        </w:trPr>
        <w:tc>
          <w:tcPr>
            <w:tcW w:w="600" w:type="dxa"/>
            <w:vAlign w:val="center"/>
          </w:tcPr>
          <w:p w14:paraId="2181623F" w14:textId="23609288" w:rsidR="006461E9" w:rsidRPr="00C122C1" w:rsidRDefault="006461E9" w:rsidP="00E33C59">
            <w:pPr>
              <w:jc w:val="center"/>
              <w:rPr>
                <w:rFonts w:ascii="Times New Roman" w:hAnsi="Times New Roman" w:cs="Times New Roman"/>
                <w:b/>
                <w:sz w:val="24"/>
                <w:szCs w:val="24"/>
              </w:rPr>
            </w:pPr>
            <w:r>
              <w:rPr>
                <w:rFonts w:ascii="Times New Roman" w:hAnsi="Times New Roman" w:cs="Times New Roman"/>
                <w:b/>
                <w:sz w:val="24"/>
                <w:szCs w:val="24"/>
              </w:rPr>
              <w:t>3</w:t>
            </w:r>
            <w:r w:rsidRPr="00C122C1">
              <w:rPr>
                <w:rFonts w:ascii="Times New Roman" w:hAnsi="Times New Roman" w:cs="Times New Roman"/>
                <w:b/>
                <w:sz w:val="24"/>
                <w:szCs w:val="24"/>
              </w:rPr>
              <w:t>.</w:t>
            </w:r>
          </w:p>
        </w:tc>
        <w:tc>
          <w:tcPr>
            <w:tcW w:w="3369" w:type="dxa"/>
            <w:vAlign w:val="center"/>
          </w:tcPr>
          <w:p w14:paraId="7BA2D19E" w14:textId="77777777" w:rsidR="006461E9" w:rsidRPr="00C122C1" w:rsidRDefault="006461E9" w:rsidP="00E33C59">
            <w:pPr>
              <w:rPr>
                <w:rFonts w:ascii="Times New Roman" w:hAnsi="Times New Roman" w:cs="Times New Roman"/>
                <w:b/>
                <w:sz w:val="24"/>
                <w:szCs w:val="24"/>
              </w:rPr>
            </w:pPr>
            <w:r w:rsidRPr="00C122C1">
              <w:rPr>
                <w:rFonts w:ascii="Times New Roman" w:hAnsi="Times New Roman" w:cs="Times New Roman"/>
                <w:b/>
                <w:sz w:val="24"/>
                <w:szCs w:val="24"/>
              </w:rPr>
              <w:t xml:space="preserve">Порядок проведения </w:t>
            </w:r>
            <w:r>
              <w:rPr>
                <w:rFonts w:ascii="Times New Roman" w:hAnsi="Times New Roman" w:cs="Times New Roman"/>
                <w:b/>
                <w:sz w:val="24"/>
                <w:szCs w:val="24"/>
              </w:rPr>
              <w:t>аккредитации</w:t>
            </w:r>
          </w:p>
        </w:tc>
        <w:tc>
          <w:tcPr>
            <w:tcW w:w="5812" w:type="dxa"/>
            <w:vAlign w:val="center"/>
          </w:tcPr>
          <w:p w14:paraId="30508639" w14:textId="32092D22" w:rsidR="006461E9" w:rsidRPr="00EC7D84" w:rsidRDefault="006461E9" w:rsidP="00E33C59">
            <w:pPr>
              <w:pStyle w:val="20"/>
              <w:spacing w:line="276" w:lineRule="auto"/>
              <w:ind w:right="3" w:firstLine="0"/>
              <w:jc w:val="both"/>
              <w:rPr>
                <w:sz w:val="24"/>
                <w:szCs w:val="24"/>
              </w:rPr>
            </w:pPr>
            <w:r w:rsidRPr="00EC7D84">
              <w:rPr>
                <w:sz w:val="24"/>
                <w:szCs w:val="24"/>
              </w:rPr>
              <w:t xml:space="preserve">Определен Положением о порядке проведения Аккредитации исполнителей (подрядчиков) </w:t>
            </w:r>
            <w:r>
              <w:rPr>
                <w:sz w:val="24"/>
                <w:szCs w:val="24"/>
              </w:rPr>
              <w:br/>
            </w:r>
            <w:r w:rsidRPr="00EC7D84">
              <w:rPr>
                <w:sz w:val="24"/>
                <w:szCs w:val="24"/>
              </w:rPr>
              <w:t xml:space="preserve">для включения в Реестр партнеров Центра </w:t>
            </w:r>
            <w:r>
              <w:rPr>
                <w:sz w:val="24"/>
                <w:szCs w:val="24"/>
              </w:rPr>
              <w:br/>
            </w:r>
            <w:r w:rsidRPr="00EC7D84">
              <w:rPr>
                <w:sz w:val="24"/>
                <w:szCs w:val="24"/>
              </w:rPr>
              <w:t xml:space="preserve">«Мой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w:t>
            </w:r>
            <w:r w:rsidRPr="00EC7D84">
              <w:rPr>
                <w:sz w:val="24"/>
                <w:szCs w:val="24"/>
              </w:rPr>
              <w:lastRenderedPageBreak/>
              <w:t xml:space="preserve">физическим лицам, заинтересованным в начале осуществления предпринимательской деятельности, </w:t>
            </w:r>
            <w:r>
              <w:rPr>
                <w:sz w:val="24"/>
                <w:szCs w:val="24"/>
              </w:rPr>
              <w:br/>
            </w:r>
            <w:r w:rsidRPr="00EC7D84">
              <w:rPr>
                <w:sz w:val="24"/>
                <w:szCs w:val="24"/>
              </w:rPr>
              <w:t xml:space="preserve">и физическим лицам, не являющимся индивидуальными предпринимателями </w:t>
            </w:r>
            <w:r>
              <w:rPr>
                <w:sz w:val="24"/>
                <w:szCs w:val="24"/>
              </w:rPr>
              <w:br/>
            </w:r>
            <w:r w:rsidRPr="00EC7D84">
              <w:rPr>
                <w:sz w:val="24"/>
                <w:szCs w:val="24"/>
              </w:rPr>
              <w:t xml:space="preserve">и применяющим специальный налоговый режим «Налог на профессиональный </w:t>
            </w:r>
            <w:r w:rsidR="0052540F">
              <w:rPr>
                <w:sz w:val="24"/>
                <w:szCs w:val="24"/>
              </w:rPr>
              <w:t>доход</w:t>
            </w:r>
            <w:r w:rsidRPr="00EC7D84">
              <w:rPr>
                <w:sz w:val="24"/>
                <w:szCs w:val="24"/>
              </w:rPr>
              <w:t>»</w:t>
            </w:r>
            <w:r>
              <w:rPr>
                <w:sz w:val="24"/>
                <w:szCs w:val="24"/>
              </w:rPr>
              <w:t xml:space="preserve">, </w:t>
            </w:r>
            <w:r w:rsidRPr="00EC7D84">
              <w:rPr>
                <w:sz w:val="24"/>
                <w:szCs w:val="24"/>
              </w:rPr>
              <w:t xml:space="preserve">размещенным на официальном сайте в сети Интернет: </w:t>
            </w:r>
            <w:hyperlink r:id="rId4" w:history="1">
              <w:r w:rsidRPr="00EC7D84">
                <w:rPr>
                  <w:rStyle w:val="a3"/>
                  <w:sz w:val="24"/>
                  <w:szCs w:val="24"/>
                  <w:shd w:val="clear" w:color="auto" w:fill="FFFFFF"/>
                </w:rPr>
                <w:t>мойбизнес12.рф</w:t>
              </w:r>
            </w:hyperlink>
            <w:r w:rsidRPr="00EC7D84">
              <w:rPr>
                <w:color w:val="006621"/>
                <w:sz w:val="24"/>
                <w:szCs w:val="24"/>
                <w:shd w:val="clear" w:color="auto" w:fill="FFFFFF"/>
              </w:rPr>
              <w:t xml:space="preserve"> </w:t>
            </w:r>
            <w:r w:rsidRPr="002E7724">
              <w:rPr>
                <w:sz w:val="24"/>
                <w:szCs w:val="24"/>
                <w:shd w:val="clear" w:color="auto" w:fill="FFFFFF"/>
              </w:rPr>
              <w:t>– в разделе «О Фонде»</w:t>
            </w:r>
          </w:p>
        </w:tc>
      </w:tr>
      <w:tr w:rsidR="006461E9" w:rsidRPr="00C122C1" w14:paraId="122CCE44" w14:textId="77777777" w:rsidTr="00E33C59">
        <w:trPr>
          <w:trHeight w:val="895"/>
        </w:trPr>
        <w:tc>
          <w:tcPr>
            <w:tcW w:w="600" w:type="dxa"/>
            <w:vAlign w:val="center"/>
          </w:tcPr>
          <w:p w14:paraId="7759FF65" w14:textId="2E0A9AAB" w:rsidR="006461E9" w:rsidRPr="00C122C1" w:rsidRDefault="006461E9" w:rsidP="00E33C59">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C122C1">
              <w:rPr>
                <w:rFonts w:ascii="Times New Roman" w:hAnsi="Times New Roman" w:cs="Times New Roman"/>
                <w:b/>
                <w:sz w:val="24"/>
                <w:szCs w:val="24"/>
              </w:rPr>
              <w:t>.</w:t>
            </w:r>
          </w:p>
        </w:tc>
        <w:tc>
          <w:tcPr>
            <w:tcW w:w="3369" w:type="dxa"/>
            <w:vAlign w:val="center"/>
          </w:tcPr>
          <w:p w14:paraId="52A7C358" w14:textId="77777777" w:rsidR="006461E9" w:rsidRPr="00C122C1" w:rsidRDefault="006461E9" w:rsidP="00E33C59">
            <w:pPr>
              <w:rPr>
                <w:rFonts w:ascii="Times New Roman" w:hAnsi="Times New Roman" w:cs="Times New Roman"/>
                <w:b/>
                <w:sz w:val="24"/>
                <w:szCs w:val="24"/>
              </w:rPr>
            </w:pPr>
            <w:r w:rsidRPr="00C122C1">
              <w:rPr>
                <w:rFonts w:ascii="Times New Roman" w:hAnsi="Times New Roman" w:cs="Times New Roman"/>
                <w:b/>
                <w:sz w:val="24"/>
                <w:szCs w:val="24"/>
              </w:rPr>
              <w:t xml:space="preserve">Место и сроки подачи </w:t>
            </w:r>
            <w:r w:rsidRPr="002E7724">
              <w:rPr>
                <w:rFonts w:ascii="Times New Roman" w:hAnsi="Times New Roman" w:cs="Times New Roman"/>
                <w:b/>
                <w:sz w:val="24"/>
                <w:szCs w:val="24"/>
              </w:rPr>
              <w:t>документов</w:t>
            </w:r>
            <w:r w:rsidRPr="00C122C1">
              <w:rPr>
                <w:rFonts w:ascii="Times New Roman" w:hAnsi="Times New Roman" w:cs="Times New Roman"/>
                <w:b/>
                <w:sz w:val="24"/>
                <w:szCs w:val="24"/>
              </w:rPr>
              <w:t xml:space="preserve"> на участие в </w:t>
            </w:r>
            <w:r>
              <w:rPr>
                <w:rFonts w:ascii="Times New Roman" w:hAnsi="Times New Roman" w:cs="Times New Roman"/>
                <w:b/>
                <w:sz w:val="24"/>
                <w:szCs w:val="24"/>
              </w:rPr>
              <w:t>аккредитации</w:t>
            </w:r>
          </w:p>
        </w:tc>
        <w:tc>
          <w:tcPr>
            <w:tcW w:w="5812" w:type="dxa"/>
          </w:tcPr>
          <w:p w14:paraId="08FDF857" w14:textId="7549A943" w:rsidR="006461E9" w:rsidRPr="00C122C1" w:rsidRDefault="006461E9" w:rsidP="00E33C59">
            <w:pPr>
              <w:jc w:val="both"/>
              <w:rPr>
                <w:rFonts w:ascii="Times New Roman" w:hAnsi="Times New Roman" w:cs="Times New Roman"/>
                <w:sz w:val="24"/>
                <w:szCs w:val="24"/>
              </w:rPr>
            </w:pPr>
            <w:r>
              <w:rPr>
                <w:rFonts w:ascii="Times New Roman" w:hAnsi="Times New Roman" w:cs="Times New Roman"/>
                <w:sz w:val="24"/>
                <w:szCs w:val="24"/>
              </w:rPr>
              <w:t>Документы</w:t>
            </w:r>
            <w:r w:rsidRPr="00C122C1">
              <w:rPr>
                <w:rFonts w:ascii="Times New Roman" w:hAnsi="Times New Roman" w:cs="Times New Roman"/>
                <w:sz w:val="24"/>
                <w:szCs w:val="24"/>
              </w:rPr>
              <w:t xml:space="preserve"> на </w:t>
            </w:r>
            <w:r>
              <w:rPr>
                <w:rFonts w:ascii="Times New Roman" w:hAnsi="Times New Roman" w:cs="Times New Roman"/>
                <w:sz w:val="24"/>
                <w:szCs w:val="24"/>
              </w:rPr>
              <w:t>аккредитацию</w:t>
            </w:r>
            <w:r w:rsidRPr="00C122C1">
              <w:rPr>
                <w:rFonts w:ascii="Times New Roman" w:hAnsi="Times New Roman" w:cs="Times New Roman"/>
                <w:sz w:val="24"/>
                <w:szCs w:val="24"/>
              </w:rPr>
              <w:t xml:space="preserve"> подаются по адресу: 424033, Республика Марий Эл, г. Йошкар-Ола, ул. Эшкинина, д. 10 Б</w:t>
            </w:r>
            <w:r w:rsidRPr="002E7724">
              <w:rPr>
                <w:rFonts w:ascii="Times New Roman" w:hAnsi="Times New Roman" w:cs="Times New Roman"/>
                <w:sz w:val="24"/>
                <w:szCs w:val="24"/>
              </w:rPr>
              <w:t>, оф. 310</w:t>
            </w:r>
            <w:r w:rsidRPr="00C122C1">
              <w:rPr>
                <w:rFonts w:ascii="Times New Roman" w:hAnsi="Times New Roman" w:cs="Times New Roman"/>
                <w:sz w:val="24"/>
                <w:szCs w:val="24"/>
              </w:rPr>
              <w:t xml:space="preserve">, в срок с </w:t>
            </w:r>
            <w:r w:rsidRPr="006461E9">
              <w:rPr>
                <w:rFonts w:ascii="Times New Roman" w:hAnsi="Times New Roman" w:cs="Times New Roman"/>
                <w:sz w:val="24"/>
                <w:szCs w:val="24"/>
                <w:u w:val="single"/>
              </w:rPr>
              <w:t>«3» апреля 2023</w:t>
            </w:r>
            <w:r>
              <w:rPr>
                <w:rFonts w:ascii="Times New Roman" w:hAnsi="Times New Roman" w:cs="Times New Roman"/>
                <w:sz w:val="24"/>
                <w:szCs w:val="24"/>
              </w:rPr>
              <w:t xml:space="preserve"> </w:t>
            </w:r>
            <w:r w:rsidRPr="00C122C1">
              <w:rPr>
                <w:rFonts w:ascii="Times New Roman" w:hAnsi="Times New Roman" w:cs="Times New Roman"/>
                <w:sz w:val="24"/>
                <w:szCs w:val="24"/>
              </w:rPr>
              <w:t xml:space="preserve">г. по </w:t>
            </w:r>
            <w:r w:rsidRPr="006461E9">
              <w:rPr>
                <w:rFonts w:ascii="Times New Roman" w:hAnsi="Times New Roman" w:cs="Times New Roman"/>
                <w:sz w:val="24"/>
                <w:szCs w:val="24"/>
                <w:u w:val="single"/>
              </w:rPr>
              <w:t>«14» апреля 2023</w:t>
            </w:r>
            <w:r w:rsidRPr="00C122C1">
              <w:rPr>
                <w:rFonts w:ascii="Times New Roman" w:hAnsi="Times New Roman" w:cs="Times New Roman"/>
                <w:sz w:val="24"/>
                <w:szCs w:val="24"/>
              </w:rPr>
              <w:t xml:space="preserve"> г.</w:t>
            </w:r>
          </w:p>
        </w:tc>
      </w:tr>
      <w:tr w:rsidR="006461E9" w:rsidRPr="00CA3BC3" w14:paraId="0A44DCF7" w14:textId="77777777" w:rsidTr="00E33C59">
        <w:trPr>
          <w:trHeight w:val="900"/>
        </w:trPr>
        <w:tc>
          <w:tcPr>
            <w:tcW w:w="600" w:type="dxa"/>
            <w:vAlign w:val="center"/>
          </w:tcPr>
          <w:p w14:paraId="5BF1C411" w14:textId="6AF2CFAE" w:rsidR="006461E9" w:rsidRPr="002E7724" w:rsidRDefault="006461E9" w:rsidP="00E33C59">
            <w:pPr>
              <w:jc w:val="center"/>
              <w:rPr>
                <w:rFonts w:ascii="Times New Roman" w:hAnsi="Times New Roman" w:cs="Times New Roman"/>
                <w:b/>
                <w:sz w:val="24"/>
                <w:szCs w:val="24"/>
              </w:rPr>
            </w:pPr>
            <w:r>
              <w:rPr>
                <w:rFonts w:ascii="Times New Roman" w:hAnsi="Times New Roman" w:cs="Times New Roman"/>
                <w:b/>
                <w:sz w:val="24"/>
                <w:szCs w:val="24"/>
              </w:rPr>
              <w:t>5</w:t>
            </w:r>
            <w:r w:rsidRPr="002E7724">
              <w:rPr>
                <w:rFonts w:ascii="Times New Roman" w:hAnsi="Times New Roman" w:cs="Times New Roman"/>
                <w:b/>
                <w:sz w:val="24"/>
                <w:szCs w:val="24"/>
              </w:rPr>
              <w:t>.</w:t>
            </w:r>
          </w:p>
        </w:tc>
        <w:tc>
          <w:tcPr>
            <w:tcW w:w="3369" w:type="dxa"/>
            <w:vAlign w:val="center"/>
          </w:tcPr>
          <w:p w14:paraId="64FBB74F" w14:textId="77777777" w:rsidR="006461E9" w:rsidRPr="002E7724" w:rsidRDefault="006461E9" w:rsidP="00E33C59">
            <w:pPr>
              <w:rPr>
                <w:rFonts w:ascii="Times New Roman" w:hAnsi="Times New Roman" w:cs="Times New Roman"/>
                <w:b/>
                <w:sz w:val="24"/>
                <w:szCs w:val="24"/>
              </w:rPr>
            </w:pPr>
            <w:r w:rsidRPr="002E7724">
              <w:rPr>
                <w:rFonts w:ascii="Times New Roman" w:hAnsi="Times New Roman" w:cs="Times New Roman"/>
                <w:b/>
                <w:sz w:val="24"/>
                <w:szCs w:val="24"/>
              </w:rPr>
              <w:t>Место, дата и время рассмотрения документов и подведения итогов</w:t>
            </w:r>
          </w:p>
        </w:tc>
        <w:tc>
          <w:tcPr>
            <w:tcW w:w="5812" w:type="dxa"/>
          </w:tcPr>
          <w:p w14:paraId="27B44A8F" w14:textId="77777777" w:rsidR="006461E9" w:rsidRPr="002E7724" w:rsidRDefault="006461E9" w:rsidP="00E33C59">
            <w:pPr>
              <w:jc w:val="both"/>
              <w:rPr>
                <w:rFonts w:ascii="Times New Roman" w:hAnsi="Times New Roman" w:cs="Times New Roman"/>
                <w:sz w:val="24"/>
                <w:szCs w:val="24"/>
              </w:rPr>
            </w:pPr>
            <w:r w:rsidRPr="002E7724">
              <w:rPr>
                <w:rFonts w:ascii="Times New Roman" w:hAnsi="Times New Roman" w:cs="Times New Roman"/>
                <w:sz w:val="24"/>
                <w:szCs w:val="24"/>
              </w:rPr>
              <w:t>Республика Марий Эл, г. Йошкар-Ола, ул. Эшкинина, д. 10 б, оф. 319.</w:t>
            </w:r>
          </w:p>
          <w:p w14:paraId="4A9D2943" w14:textId="64328784" w:rsidR="006461E9" w:rsidRPr="006461E9" w:rsidRDefault="006461E9" w:rsidP="00E33C59">
            <w:pPr>
              <w:rPr>
                <w:rFonts w:ascii="Times New Roman" w:hAnsi="Times New Roman" w:cs="Times New Roman"/>
                <w:sz w:val="24"/>
                <w:szCs w:val="24"/>
                <w:u w:val="single"/>
              </w:rPr>
            </w:pPr>
            <w:r w:rsidRPr="006461E9">
              <w:rPr>
                <w:rFonts w:ascii="Times New Roman" w:hAnsi="Times New Roman" w:cs="Times New Roman"/>
                <w:sz w:val="24"/>
                <w:szCs w:val="24"/>
                <w:u w:val="single"/>
              </w:rPr>
              <w:t>«17» апреля 2023 г.  1</w:t>
            </w:r>
            <w:r w:rsidR="00AB5158">
              <w:rPr>
                <w:rFonts w:ascii="Times New Roman" w:hAnsi="Times New Roman" w:cs="Times New Roman"/>
                <w:sz w:val="24"/>
                <w:szCs w:val="24"/>
                <w:u w:val="single"/>
              </w:rPr>
              <w:t>1</w:t>
            </w:r>
            <w:r w:rsidRPr="006461E9">
              <w:rPr>
                <w:rFonts w:ascii="Times New Roman" w:hAnsi="Times New Roman" w:cs="Times New Roman"/>
                <w:sz w:val="24"/>
                <w:szCs w:val="24"/>
                <w:u w:val="single"/>
              </w:rPr>
              <w:t>.00 часов (время московское)</w:t>
            </w:r>
          </w:p>
        </w:tc>
      </w:tr>
    </w:tbl>
    <w:p w14:paraId="0EDD993E" w14:textId="77777777" w:rsidR="006461E9" w:rsidRPr="001A24C5" w:rsidRDefault="006461E9" w:rsidP="006461E9">
      <w:pPr>
        <w:widowControl w:val="0"/>
        <w:autoSpaceDE w:val="0"/>
        <w:autoSpaceDN w:val="0"/>
        <w:adjustRightInd w:val="0"/>
        <w:rPr>
          <w:bCs/>
        </w:rPr>
      </w:pPr>
    </w:p>
    <w:p w14:paraId="2FFCEA78" w14:textId="77777777" w:rsidR="00F60D20" w:rsidRDefault="00F60D20"/>
    <w:sectPr w:rsidR="00F60D20" w:rsidSect="006461E9">
      <w:pgSz w:w="11910" w:h="16840"/>
      <w:pgMar w:top="561"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E3"/>
    <w:rsid w:val="0052540F"/>
    <w:rsid w:val="005564B9"/>
    <w:rsid w:val="006461E9"/>
    <w:rsid w:val="00AB5158"/>
    <w:rsid w:val="00AF4637"/>
    <w:rsid w:val="00BB01E3"/>
    <w:rsid w:val="00F6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28AC"/>
  <w15:chartTrackingRefBased/>
  <w15:docId w15:val="{EA41CB55-0BDA-4B6E-83C5-9758846C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1E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461E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461E9"/>
    <w:pPr>
      <w:widowControl w:val="0"/>
      <w:shd w:val="clear" w:color="auto" w:fill="FFFFFF"/>
      <w:spacing w:after="0" w:line="322" w:lineRule="exact"/>
      <w:ind w:hanging="1940"/>
    </w:pPr>
    <w:rPr>
      <w:rFonts w:ascii="Times New Roman" w:eastAsia="Times New Roman" w:hAnsi="Times New Roman" w:cs="Times New Roman"/>
      <w:kern w:val="2"/>
      <w:sz w:val="26"/>
      <w:szCs w:val="26"/>
      <w14:ligatures w14:val="standardContextual"/>
    </w:rPr>
  </w:style>
  <w:style w:type="character" w:styleId="a3">
    <w:name w:val="Hyperlink"/>
    <w:basedOn w:val="a0"/>
    <w:uiPriority w:val="99"/>
    <w:unhideWhenUsed/>
    <w:rsid w:val="00646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nd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426</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Камаева</dc:creator>
  <cp:keywords/>
  <dc:description/>
  <cp:lastModifiedBy>Ирина Камаева</cp:lastModifiedBy>
  <cp:revision>6</cp:revision>
  <cp:lastPrinted>2023-03-31T12:57:00Z</cp:lastPrinted>
  <dcterms:created xsi:type="dcterms:W3CDTF">2023-03-31T06:26:00Z</dcterms:created>
  <dcterms:modified xsi:type="dcterms:W3CDTF">2023-03-31T13:12:00Z</dcterms:modified>
</cp:coreProperties>
</file>